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96EF5" w14:textId="7E4F9ECD" w:rsidR="00625012" w:rsidRDefault="004E035A" w:rsidP="004E035A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JANET CARLSON CALVERT LIBRARY</w:t>
      </w:r>
    </w:p>
    <w:p w14:paraId="4F8C0CB1" w14:textId="5861F749" w:rsidR="004E035A" w:rsidRDefault="004E035A" w:rsidP="004E035A">
      <w:pPr>
        <w:pBdr>
          <w:bottom w:val="dotted" w:sz="24" w:space="1" w:color="auto"/>
        </w:pBd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BOARD OF TRUSTEES</w:t>
      </w:r>
    </w:p>
    <w:p w14:paraId="2A58E03D" w14:textId="6A293089" w:rsidR="004E035A" w:rsidRDefault="004E035A" w:rsidP="004E035A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SPECIAL MEETING</w:t>
      </w:r>
    </w:p>
    <w:p w14:paraId="4937F62C" w14:textId="78AC5084" w:rsidR="004E035A" w:rsidRDefault="00CE38F5" w:rsidP="004E035A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32"/>
          <w:szCs w:val="32"/>
        </w:rPr>
        <w:t>F</w:t>
      </w:r>
      <w:r w:rsidR="00252649">
        <w:rPr>
          <w:rFonts w:ascii="Century Gothic" w:hAnsi="Century Gothic"/>
          <w:sz w:val="32"/>
          <w:szCs w:val="32"/>
        </w:rPr>
        <w:t>EBRUARY 2, 2023</w:t>
      </w:r>
    </w:p>
    <w:p w14:paraId="4010CF66" w14:textId="3DB49301" w:rsidR="004E035A" w:rsidRDefault="004E035A" w:rsidP="004E035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Matt Calvert called the meeting to order at 7:0</w:t>
      </w:r>
      <w:r w:rsidR="00252649">
        <w:rPr>
          <w:rFonts w:ascii="Century Gothic" w:hAnsi="Century Gothic"/>
          <w:sz w:val="24"/>
          <w:szCs w:val="24"/>
        </w:rPr>
        <w:t>3</w:t>
      </w:r>
      <w:r>
        <w:rPr>
          <w:rFonts w:ascii="Century Gothic" w:hAnsi="Century Gothic"/>
          <w:sz w:val="24"/>
          <w:szCs w:val="24"/>
        </w:rPr>
        <w:t xml:space="preserve"> pm. Those attending Matt Calvert</w:t>
      </w:r>
      <w:r w:rsidR="00252649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>Debbie Beisiegel,</w:t>
      </w:r>
      <w:r w:rsidR="00CE38F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Chris Friese, Barbara Dyer, Joan Seidel</w:t>
      </w:r>
      <w:r w:rsidR="00CE38F5">
        <w:rPr>
          <w:rFonts w:ascii="Century Gothic" w:hAnsi="Century Gothic"/>
          <w:sz w:val="24"/>
          <w:szCs w:val="24"/>
        </w:rPr>
        <w:t xml:space="preserve">, Tom Seidel, Caroline </w:t>
      </w:r>
      <w:r w:rsidR="002D12DD">
        <w:rPr>
          <w:rFonts w:ascii="Century Gothic" w:hAnsi="Century Gothic"/>
          <w:sz w:val="24"/>
          <w:szCs w:val="24"/>
        </w:rPr>
        <w:t>Grant</w:t>
      </w:r>
      <w:r w:rsidR="00252649">
        <w:rPr>
          <w:rFonts w:ascii="Century Gothic" w:hAnsi="Century Gothic"/>
          <w:sz w:val="24"/>
          <w:szCs w:val="24"/>
        </w:rPr>
        <w:t>. Chris Schult</w:t>
      </w:r>
      <w:r w:rsidR="00621DEF">
        <w:rPr>
          <w:rFonts w:ascii="Century Gothic" w:hAnsi="Century Gothic"/>
          <w:sz w:val="24"/>
          <w:szCs w:val="24"/>
        </w:rPr>
        <w:t>z</w:t>
      </w:r>
      <w:r w:rsidR="00252649">
        <w:rPr>
          <w:rFonts w:ascii="Century Gothic" w:hAnsi="Century Gothic"/>
          <w:sz w:val="24"/>
          <w:szCs w:val="24"/>
        </w:rPr>
        <w:t xml:space="preserve"> and First Selectman Charles Grant.</w:t>
      </w:r>
    </w:p>
    <w:p w14:paraId="74DE4BDE" w14:textId="28A731A3" w:rsidR="001A6BE9" w:rsidRDefault="00621DEF" w:rsidP="004E035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Joan </w:t>
      </w:r>
      <w:r w:rsidR="001A6BE9">
        <w:rPr>
          <w:rFonts w:ascii="Century Gothic" w:hAnsi="Century Gothic"/>
          <w:sz w:val="24"/>
          <w:szCs w:val="24"/>
        </w:rPr>
        <w:t xml:space="preserve">Seidel </w:t>
      </w:r>
      <w:r>
        <w:rPr>
          <w:rFonts w:ascii="Century Gothic" w:hAnsi="Century Gothic"/>
          <w:sz w:val="24"/>
          <w:szCs w:val="24"/>
        </w:rPr>
        <w:t xml:space="preserve">moved to approve the November 17, 2022 minutes. Barbara Dyer </w:t>
      </w:r>
      <w:r w:rsidR="001A6BE9">
        <w:rPr>
          <w:rFonts w:ascii="Century Gothic" w:hAnsi="Century Gothic"/>
          <w:sz w:val="24"/>
          <w:szCs w:val="24"/>
        </w:rPr>
        <w:t xml:space="preserve">seconded. So voted. </w:t>
      </w:r>
    </w:p>
    <w:p w14:paraId="01552F73" w14:textId="31B2C1CA" w:rsidR="00621DEF" w:rsidRDefault="001A6BE9" w:rsidP="004E035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621DEF">
        <w:rPr>
          <w:rFonts w:ascii="Century Gothic" w:hAnsi="Century Gothic"/>
          <w:sz w:val="24"/>
          <w:szCs w:val="24"/>
        </w:rPr>
        <w:t xml:space="preserve">Tom Seidel reported that </w:t>
      </w:r>
      <w:r w:rsidR="00621DEF">
        <w:rPr>
          <w:rFonts w:ascii="Century Gothic" w:hAnsi="Century Gothic"/>
          <w:sz w:val="24"/>
          <w:szCs w:val="24"/>
        </w:rPr>
        <w:t xml:space="preserve">the library has spent 45.2 % of the budget. No change in the Library Checking account. </w:t>
      </w:r>
    </w:p>
    <w:p w14:paraId="6E28673C" w14:textId="3442CA3C" w:rsidR="00AE55BF" w:rsidRPr="00621DEF" w:rsidRDefault="00AE55BF" w:rsidP="004E035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621DEF">
        <w:rPr>
          <w:rFonts w:ascii="Century Gothic" w:hAnsi="Century Gothic"/>
          <w:sz w:val="24"/>
          <w:szCs w:val="24"/>
        </w:rPr>
        <w:t>No correspondence</w:t>
      </w:r>
    </w:p>
    <w:p w14:paraId="68BD462C" w14:textId="548F4656" w:rsidR="00AE55BF" w:rsidRDefault="00AE55BF" w:rsidP="004E035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Librarian Report.</w:t>
      </w:r>
      <w:r w:rsidR="00621DEF">
        <w:rPr>
          <w:rFonts w:ascii="Century Gothic" w:hAnsi="Century Gothic"/>
          <w:sz w:val="24"/>
          <w:szCs w:val="24"/>
        </w:rPr>
        <w:t xml:space="preserve"> Chris reported that Matt Novosad has started his new job in Ledyard. She is hoping that Sue Underhill will take over his hours. Library has been very busy. A teen volunteer has helped with story hour which has 9 attending. Julia is working on the Library’s Facebook page. </w:t>
      </w:r>
    </w:p>
    <w:p w14:paraId="23206D75" w14:textId="637528BC" w:rsidR="00E15E52" w:rsidRDefault="00DB2FD3" w:rsidP="004E035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Old business- none</w:t>
      </w:r>
    </w:p>
    <w:p w14:paraId="52223BDC" w14:textId="77777777" w:rsidR="00621DEF" w:rsidRDefault="00DB2FD3" w:rsidP="004E035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New business-</w:t>
      </w:r>
    </w:p>
    <w:p w14:paraId="3DE83AF2" w14:textId="028D3D8B" w:rsidR="00621DEF" w:rsidRDefault="00621DEF" w:rsidP="00621DEF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Discussion with Charlie Grant about Community Hall use. He is meeting with Fire Dept and their next meeting hoping to resolve issues. </w:t>
      </w:r>
    </w:p>
    <w:p w14:paraId="04842733" w14:textId="3ECA71EE" w:rsidR="00621DEF" w:rsidRPr="00621DEF" w:rsidRDefault="00DB2FD3" w:rsidP="00621DEF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Budget discussion.</w:t>
      </w:r>
      <w:r w:rsidR="002D12DD">
        <w:rPr>
          <w:rFonts w:ascii="Century Gothic" w:hAnsi="Century Gothic"/>
          <w:sz w:val="24"/>
          <w:szCs w:val="24"/>
        </w:rPr>
        <w:t xml:space="preserve"> </w:t>
      </w:r>
      <w:r w:rsidR="00621DEF">
        <w:rPr>
          <w:rFonts w:ascii="Century Gothic" w:hAnsi="Century Gothic"/>
          <w:sz w:val="24"/>
          <w:szCs w:val="24"/>
        </w:rPr>
        <w:t>Chris will meet with Charlie Grant next week and   then present the budget to us at February meeting.</w:t>
      </w:r>
    </w:p>
    <w:p w14:paraId="3FA1D4CD" w14:textId="53A1827C" w:rsidR="00621DEF" w:rsidRDefault="00621DEF" w:rsidP="004E035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Public Comment. Mr. Grant praised Chris for her work at the Library. </w:t>
      </w:r>
      <w:r w:rsidR="000F2998">
        <w:rPr>
          <w:rFonts w:ascii="Century Gothic" w:hAnsi="Century Gothic"/>
          <w:sz w:val="24"/>
          <w:szCs w:val="24"/>
        </w:rPr>
        <w:t>We are lucky to have her working for the Town.</w:t>
      </w:r>
    </w:p>
    <w:p w14:paraId="23A07851" w14:textId="59CA7E90" w:rsidR="002D12DD" w:rsidRPr="00621676" w:rsidRDefault="000F2998" w:rsidP="004E035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Chris Friese</w:t>
      </w:r>
      <w:r w:rsidR="002D12DD">
        <w:rPr>
          <w:rFonts w:ascii="Century Gothic" w:hAnsi="Century Gothic"/>
          <w:sz w:val="24"/>
          <w:szCs w:val="24"/>
        </w:rPr>
        <w:t xml:space="preserve"> moved to adjourn. </w:t>
      </w:r>
      <w:r>
        <w:rPr>
          <w:rFonts w:ascii="Century Gothic" w:hAnsi="Century Gothic"/>
          <w:sz w:val="24"/>
          <w:szCs w:val="24"/>
        </w:rPr>
        <w:t>Debbie Beisiegel</w:t>
      </w:r>
      <w:r w:rsidR="002D12DD">
        <w:rPr>
          <w:rFonts w:ascii="Century Gothic" w:hAnsi="Century Gothic"/>
          <w:sz w:val="24"/>
          <w:szCs w:val="24"/>
        </w:rPr>
        <w:t xml:space="preserve"> seconded. So voted. </w:t>
      </w:r>
    </w:p>
    <w:p w14:paraId="59C4E6BF" w14:textId="0878C70B" w:rsidR="004E035A" w:rsidRDefault="004E035A" w:rsidP="004E035A">
      <w:pPr>
        <w:pStyle w:val="ListParagraph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Meeting adjourned at </w:t>
      </w:r>
      <w:r w:rsidR="000F2998">
        <w:rPr>
          <w:rFonts w:ascii="Century Gothic" w:hAnsi="Century Gothic"/>
          <w:sz w:val="24"/>
          <w:szCs w:val="24"/>
        </w:rPr>
        <w:t>8:00</w:t>
      </w:r>
      <w:r>
        <w:rPr>
          <w:rFonts w:ascii="Century Gothic" w:hAnsi="Century Gothic"/>
          <w:sz w:val="24"/>
          <w:szCs w:val="24"/>
        </w:rPr>
        <w:t xml:space="preserve"> pm. </w:t>
      </w:r>
    </w:p>
    <w:p w14:paraId="36A8C6A3" w14:textId="03D93EE0" w:rsidR="004E035A" w:rsidRDefault="004E035A" w:rsidP="004E035A">
      <w:pPr>
        <w:pStyle w:val="ListParagraph"/>
        <w:jc w:val="both"/>
        <w:rPr>
          <w:rFonts w:ascii="Century Gothic" w:hAnsi="Century Gothic"/>
          <w:sz w:val="24"/>
          <w:szCs w:val="24"/>
        </w:rPr>
      </w:pPr>
    </w:p>
    <w:p w14:paraId="404DBAD1" w14:textId="70570B9B" w:rsidR="004E035A" w:rsidRDefault="004E035A" w:rsidP="004E035A">
      <w:pPr>
        <w:pStyle w:val="ListParagraph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Respectfully submitted, </w:t>
      </w:r>
    </w:p>
    <w:p w14:paraId="56652953" w14:textId="01EF4446" w:rsidR="004E035A" w:rsidRDefault="004E035A" w:rsidP="004E035A">
      <w:pPr>
        <w:pStyle w:val="ListParagraph"/>
        <w:jc w:val="both"/>
        <w:rPr>
          <w:rFonts w:ascii="Century Gothic" w:hAnsi="Century Gothic"/>
          <w:sz w:val="24"/>
          <w:szCs w:val="24"/>
        </w:rPr>
      </w:pPr>
    </w:p>
    <w:p w14:paraId="531AF337" w14:textId="4BF17141" w:rsidR="004E035A" w:rsidRDefault="004E035A" w:rsidP="004E035A">
      <w:pPr>
        <w:pStyle w:val="ListParagraph"/>
        <w:jc w:val="both"/>
        <w:rPr>
          <w:rFonts w:ascii="Century Gothic" w:hAnsi="Century Gothic"/>
          <w:sz w:val="24"/>
          <w:szCs w:val="24"/>
        </w:rPr>
      </w:pPr>
    </w:p>
    <w:p w14:paraId="0892A727" w14:textId="4893B31F" w:rsidR="004E035A" w:rsidRDefault="004E035A" w:rsidP="004E035A">
      <w:pPr>
        <w:pStyle w:val="ListParagraph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Debbie Beisiegel</w:t>
      </w:r>
    </w:p>
    <w:p w14:paraId="654B776A" w14:textId="163A1C16" w:rsidR="004E035A" w:rsidRDefault="004E035A" w:rsidP="004E035A">
      <w:pPr>
        <w:pStyle w:val="ListParagraph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Secretary</w:t>
      </w:r>
    </w:p>
    <w:p w14:paraId="4CF66DCB" w14:textId="77777777" w:rsidR="004E035A" w:rsidRPr="004E035A" w:rsidRDefault="004E035A" w:rsidP="004E035A">
      <w:pPr>
        <w:pStyle w:val="ListParagraph"/>
        <w:jc w:val="both"/>
        <w:rPr>
          <w:rFonts w:ascii="Century Gothic" w:hAnsi="Century Gothic"/>
          <w:sz w:val="24"/>
          <w:szCs w:val="24"/>
        </w:rPr>
      </w:pPr>
    </w:p>
    <w:sectPr w:rsidR="004E035A" w:rsidRPr="004E0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3BC"/>
    <w:multiLevelType w:val="hybridMultilevel"/>
    <w:tmpl w:val="6CB4A0D8"/>
    <w:lvl w:ilvl="0" w:tplc="038443E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2A346A3"/>
    <w:multiLevelType w:val="hybridMultilevel"/>
    <w:tmpl w:val="7C565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586255">
    <w:abstractNumId w:val="1"/>
  </w:num>
  <w:num w:numId="2" w16cid:durableId="585573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5A"/>
    <w:rsid w:val="000F2998"/>
    <w:rsid w:val="001A6BE9"/>
    <w:rsid w:val="00252649"/>
    <w:rsid w:val="002D12DD"/>
    <w:rsid w:val="004E035A"/>
    <w:rsid w:val="005E3F79"/>
    <w:rsid w:val="00621676"/>
    <w:rsid w:val="00621DEF"/>
    <w:rsid w:val="00625012"/>
    <w:rsid w:val="00A37545"/>
    <w:rsid w:val="00AE55BF"/>
    <w:rsid w:val="00CE38F5"/>
    <w:rsid w:val="00DB2FD3"/>
    <w:rsid w:val="00E1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29CCA"/>
  <w15:chartTrackingRefBased/>
  <w15:docId w15:val="{19F53159-05B1-46A0-A146-08D9CF4A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beisiegel</dc:creator>
  <cp:keywords/>
  <dc:description/>
  <cp:lastModifiedBy>russell beisiegel</cp:lastModifiedBy>
  <cp:revision>8</cp:revision>
  <dcterms:created xsi:type="dcterms:W3CDTF">2020-10-16T14:18:00Z</dcterms:created>
  <dcterms:modified xsi:type="dcterms:W3CDTF">2023-02-03T15:16:00Z</dcterms:modified>
</cp:coreProperties>
</file>