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AEAC" w14:textId="77777777" w:rsidR="00522711" w:rsidRPr="00522711" w:rsidRDefault="00522711" w:rsidP="0052271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</w:rPr>
      </w:pPr>
      <w:r w:rsidRPr="00522711">
        <w:rPr>
          <w:color w:val="000000"/>
        </w:rPr>
        <w:t>FRANKLIN BOARD OF EDUCATION</w:t>
      </w:r>
    </w:p>
    <w:p w14:paraId="3D50B402" w14:textId="77777777" w:rsidR="00522711" w:rsidRPr="00522711" w:rsidRDefault="00522711" w:rsidP="0052271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</w:rPr>
      </w:pPr>
      <w:r w:rsidRPr="00522711">
        <w:rPr>
          <w:color w:val="000000"/>
        </w:rPr>
        <w:t>AGENDA</w:t>
      </w:r>
    </w:p>
    <w:p w14:paraId="5C167B0E" w14:textId="1D525CD7" w:rsidR="00522711" w:rsidRPr="00522711" w:rsidRDefault="00522711" w:rsidP="0052271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</w:pPr>
      <w:r w:rsidRPr="00522711">
        <w:t xml:space="preserve">DATE: January </w:t>
      </w:r>
      <w:r>
        <w:t>24</w:t>
      </w:r>
      <w:r w:rsidRPr="00522711">
        <w:t>, 2024</w:t>
      </w:r>
    </w:p>
    <w:p w14:paraId="657BA91E" w14:textId="77777777" w:rsidR="00522711" w:rsidRPr="00522711" w:rsidRDefault="00522711" w:rsidP="0052271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</w:pPr>
      <w:r w:rsidRPr="00522711">
        <w:t>Franklin Elementary School Library or via Zoom</w:t>
      </w:r>
    </w:p>
    <w:p w14:paraId="5413C65A" w14:textId="77777777" w:rsidR="00522711" w:rsidRPr="00522711" w:rsidRDefault="00522711" w:rsidP="0052271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</w:pPr>
      <w:r w:rsidRPr="00522711">
        <w:t>7:00pm</w:t>
      </w:r>
    </w:p>
    <w:p w14:paraId="00000007" w14:textId="77777777" w:rsidR="001141AA" w:rsidRDefault="001141AA">
      <w:pPr>
        <w:spacing w:line="240" w:lineRule="auto"/>
        <w:ind w:left="-720" w:right="-900"/>
        <w:rPr>
          <w:rFonts w:ascii="Cambria" w:eastAsia="Cambria" w:hAnsi="Cambria" w:cs="Cambria"/>
          <w:b/>
          <w:i/>
          <w:color w:val="000000"/>
          <w:sz w:val="26"/>
          <w:szCs w:val="26"/>
        </w:rPr>
      </w:pPr>
    </w:p>
    <w:p w14:paraId="4E396E49" w14:textId="77777777" w:rsidR="00522711" w:rsidRPr="00522711" w:rsidRDefault="00522711" w:rsidP="00522711">
      <w:pPr>
        <w:widowControl w:val="0"/>
        <w:ind w:left="-720" w:right="-900"/>
        <w:rPr>
          <w:rFonts w:ascii="Cambria" w:eastAsia="Cambria" w:hAnsi="Cambria" w:cs="Cambria"/>
          <w:b/>
        </w:rPr>
      </w:pPr>
      <w:r w:rsidRPr="00522711">
        <w:rPr>
          <w:rFonts w:ascii="Cambria" w:eastAsia="Cambria" w:hAnsi="Cambria" w:cs="Cambria"/>
          <w:i/>
          <w:sz w:val="22"/>
          <w:szCs w:val="22"/>
        </w:rPr>
        <w:t>The Mission of Franklin School is to provide a safe, nurturing, inspiring, and engaging environment through diverse learning experiences. Students are empowered to become creative, self-confident thinkers, problem solvers, communicators, and collaborators who embrace life-long learning and become compassionate contributors to global society.</w:t>
      </w:r>
    </w:p>
    <w:p w14:paraId="0C48B86B" w14:textId="77777777" w:rsidR="00522711" w:rsidRPr="00522711" w:rsidRDefault="00522711" w:rsidP="00522711">
      <w:pPr>
        <w:ind w:left="-720" w:right="-900"/>
        <w:rPr>
          <w:rFonts w:ascii="Cambria" w:eastAsia="Cambria" w:hAnsi="Cambria" w:cs="Cambria"/>
          <w:b/>
          <w:i/>
        </w:rPr>
      </w:pPr>
      <w:r w:rsidRPr="00522711">
        <w:rPr>
          <w:rFonts w:ascii="Cambria" w:eastAsia="Cambria" w:hAnsi="Cambria" w:cs="Cambria"/>
          <w:b/>
          <w:i/>
        </w:rPr>
        <w:t xml:space="preserve">This meeting will be in person and via ZOOM </w:t>
      </w:r>
    </w:p>
    <w:p w14:paraId="5CD7A8CD" w14:textId="77777777" w:rsidR="00522711" w:rsidRPr="00522711" w:rsidRDefault="00522711" w:rsidP="00522711">
      <w:pPr>
        <w:ind w:left="-720" w:right="-900"/>
        <w:rPr>
          <w:rFonts w:ascii="Cambria" w:eastAsia="Cambria" w:hAnsi="Cambria" w:cs="Cambria"/>
          <w:b/>
          <w:i/>
          <w:sz w:val="21"/>
          <w:szCs w:val="21"/>
          <w:highlight w:val="white"/>
        </w:rPr>
      </w:pPr>
      <w:hyperlink r:id="rId6">
        <w:r w:rsidRPr="00522711">
          <w:rPr>
            <w:rFonts w:ascii="Cambria" w:eastAsia="Cambria" w:hAnsi="Cambria" w:cs="Cambria"/>
            <w:b/>
            <w:i/>
            <w:color w:val="0000FF"/>
            <w:sz w:val="23"/>
            <w:szCs w:val="23"/>
            <w:highlight w:val="white"/>
            <w:u w:val="single"/>
          </w:rPr>
          <w:t xml:space="preserve">https://franklinschoolct-org.zoom.us/j/2680428482?pwd=b3ltOVhPd3IvMEt1eVVJVkpENjBqUT09  </w:t>
        </w:r>
      </w:hyperlink>
      <w:r w:rsidRPr="00522711">
        <w:rPr>
          <w:rFonts w:ascii="Cambria" w:eastAsia="Cambria" w:hAnsi="Cambria" w:cs="Cambria"/>
          <w:b/>
          <w:i/>
          <w:sz w:val="23"/>
          <w:szCs w:val="23"/>
          <w:highlight w:val="white"/>
        </w:rPr>
        <w:t xml:space="preserve"> </w:t>
      </w:r>
      <w:r w:rsidRPr="00522711">
        <w:rPr>
          <w:rFonts w:ascii="Cambria" w:eastAsia="Cambria" w:hAnsi="Cambria" w:cs="Cambria"/>
          <w:b/>
          <w:i/>
          <w:sz w:val="19"/>
          <w:szCs w:val="19"/>
          <w:highlight w:val="white"/>
        </w:rPr>
        <w:t xml:space="preserve"> </w:t>
      </w:r>
      <w:r w:rsidRPr="00522711">
        <w:rPr>
          <w:rFonts w:ascii="Cambria" w:eastAsia="Cambria" w:hAnsi="Cambria" w:cs="Cambria"/>
          <w:b/>
          <w:i/>
          <w:sz w:val="21"/>
          <w:szCs w:val="21"/>
          <w:highlight w:val="white"/>
        </w:rPr>
        <w:t xml:space="preserve">    </w:t>
      </w:r>
    </w:p>
    <w:p w14:paraId="5873A8B2" w14:textId="77777777" w:rsidR="00522711" w:rsidRPr="00522711" w:rsidRDefault="00522711" w:rsidP="00522711">
      <w:pPr>
        <w:ind w:left="-720" w:right="-900"/>
        <w:rPr>
          <w:rFonts w:ascii="Cambria" w:eastAsia="Cambria" w:hAnsi="Cambria" w:cs="Cambria"/>
          <w:b/>
          <w:sz w:val="21"/>
          <w:szCs w:val="21"/>
          <w:highlight w:val="white"/>
        </w:rPr>
      </w:pPr>
      <w:r w:rsidRPr="00522711">
        <w:rPr>
          <w:rFonts w:ascii="Cambria" w:eastAsia="Cambria" w:hAnsi="Cambria" w:cs="Cambria"/>
          <w:b/>
          <w:i/>
          <w:sz w:val="21"/>
          <w:szCs w:val="21"/>
          <w:highlight w:val="white"/>
        </w:rPr>
        <w:t>Meeting ID: 268 042 8482      Passcode: Together</w:t>
      </w:r>
    </w:p>
    <w:p w14:paraId="0000000A" w14:textId="77777777" w:rsidR="001141AA" w:rsidRDefault="001141AA">
      <w:pPr>
        <w:spacing w:line="240" w:lineRule="auto"/>
        <w:ind w:left="-720" w:right="-900"/>
        <w:rPr>
          <w:rFonts w:ascii="Cambria" w:eastAsia="Cambria" w:hAnsi="Cambria" w:cs="Cambria"/>
          <w:b/>
          <w:i/>
          <w:sz w:val="20"/>
          <w:szCs w:val="20"/>
          <w:highlight w:val="white"/>
        </w:rPr>
      </w:pPr>
    </w:p>
    <w:p w14:paraId="0000000B" w14:textId="77777777" w:rsidR="001141AA" w:rsidRDefault="003F7346">
      <w:pPr>
        <w:widowControl w:val="0"/>
        <w:numPr>
          <w:ilvl w:val="0"/>
          <w:numId w:val="1"/>
        </w:numPr>
        <w:spacing w:after="0" w:line="360" w:lineRule="auto"/>
        <w:ind w:right="-9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Call to Order</w:t>
      </w:r>
    </w:p>
    <w:p w14:paraId="0000000C" w14:textId="77777777" w:rsidR="001141AA" w:rsidRDefault="003F7346">
      <w:pPr>
        <w:widowControl w:val="0"/>
        <w:numPr>
          <w:ilvl w:val="0"/>
          <w:numId w:val="1"/>
        </w:numPr>
        <w:spacing w:after="0" w:line="360" w:lineRule="auto"/>
        <w:ind w:right="-9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Recognition of Visitors</w:t>
      </w:r>
    </w:p>
    <w:p w14:paraId="0000000D" w14:textId="77777777" w:rsidR="001141AA" w:rsidRDefault="003F7346">
      <w:pPr>
        <w:widowControl w:val="0"/>
        <w:numPr>
          <w:ilvl w:val="0"/>
          <w:numId w:val="1"/>
        </w:numPr>
        <w:spacing w:line="360" w:lineRule="auto"/>
        <w:ind w:right="-9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Old Business</w:t>
      </w:r>
    </w:p>
    <w:p w14:paraId="0000000E" w14:textId="4BB17DF3" w:rsidR="001141AA" w:rsidRPr="00522711" w:rsidRDefault="00522711">
      <w:pPr>
        <w:widowControl w:val="0"/>
        <w:numPr>
          <w:ilvl w:val="1"/>
          <w:numId w:val="1"/>
        </w:numPr>
        <w:spacing w:line="360" w:lineRule="auto"/>
        <w:ind w:right="-9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2023-2024 </w:t>
      </w:r>
      <w:r w:rsidR="003F7346">
        <w:rPr>
          <w:rFonts w:ascii="Cambria" w:eastAsia="Cambria" w:hAnsi="Cambria" w:cs="Cambria"/>
          <w:i/>
        </w:rPr>
        <w:t>Budget Status</w:t>
      </w:r>
    </w:p>
    <w:p w14:paraId="06F377E6" w14:textId="719F0ED0" w:rsidR="00522711" w:rsidRPr="00522711" w:rsidRDefault="00522711" w:rsidP="00522711">
      <w:pPr>
        <w:pStyle w:val="ListParagraph"/>
        <w:widowControl w:val="0"/>
        <w:numPr>
          <w:ilvl w:val="0"/>
          <w:numId w:val="1"/>
        </w:numPr>
        <w:spacing w:line="360" w:lineRule="auto"/>
        <w:ind w:right="-900"/>
        <w:rPr>
          <w:rFonts w:ascii="Cambria" w:eastAsia="Cambria" w:hAnsi="Cambria" w:cs="Cambria"/>
          <w:iCs/>
        </w:rPr>
      </w:pPr>
      <w:r>
        <w:rPr>
          <w:rFonts w:ascii="Cambria" w:eastAsia="Cambria" w:hAnsi="Cambria" w:cs="Cambria"/>
          <w:iCs/>
        </w:rPr>
        <w:t>New Business</w:t>
      </w:r>
    </w:p>
    <w:p w14:paraId="0000000F" w14:textId="1E87D606" w:rsidR="001141AA" w:rsidRDefault="00522711">
      <w:pPr>
        <w:widowControl w:val="0"/>
        <w:numPr>
          <w:ilvl w:val="1"/>
          <w:numId w:val="1"/>
        </w:numPr>
        <w:spacing w:line="360" w:lineRule="auto"/>
        <w:ind w:right="-90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2024-2025</w:t>
      </w:r>
      <w:r w:rsidR="003F7346">
        <w:rPr>
          <w:rFonts w:ascii="Cambria" w:eastAsia="Cambria" w:hAnsi="Cambria" w:cs="Cambria"/>
          <w:i/>
        </w:rPr>
        <w:t xml:space="preserve"> Superintendent’s Proposed Budget Presentation, Discussion</w:t>
      </w:r>
      <w:r w:rsidR="003F7346">
        <w:rPr>
          <w:rFonts w:ascii="Cambria" w:eastAsia="Cambria" w:hAnsi="Cambria" w:cs="Cambria"/>
        </w:rPr>
        <w:tab/>
      </w:r>
    </w:p>
    <w:p w14:paraId="00000010" w14:textId="77777777" w:rsidR="001141AA" w:rsidRDefault="003F7346">
      <w:pPr>
        <w:widowControl w:val="0"/>
        <w:numPr>
          <w:ilvl w:val="0"/>
          <w:numId w:val="1"/>
        </w:numPr>
        <w:spacing w:after="0" w:line="360" w:lineRule="auto"/>
        <w:ind w:right="-9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Informational Inquiries by Staff and Public</w:t>
      </w:r>
    </w:p>
    <w:p w14:paraId="00000011" w14:textId="42070C72" w:rsidR="001141AA" w:rsidRDefault="003F7346">
      <w:pPr>
        <w:widowControl w:val="0"/>
        <w:numPr>
          <w:ilvl w:val="0"/>
          <w:numId w:val="1"/>
        </w:numPr>
        <w:spacing w:after="0" w:line="360" w:lineRule="auto"/>
        <w:ind w:right="-9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Next </w:t>
      </w:r>
      <w:r>
        <w:rPr>
          <w:rFonts w:ascii="Cambria" w:eastAsia="Cambria" w:hAnsi="Cambria" w:cs="Cambria"/>
          <w:b/>
        </w:rPr>
        <w:t>Scheduled</w:t>
      </w:r>
      <w:r>
        <w:rPr>
          <w:rFonts w:ascii="Cambria" w:eastAsia="Cambria" w:hAnsi="Cambria" w:cs="Cambria"/>
        </w:rPr>
        <w:t xml:space="preserve"> Meeting Date: </w:t>
      </w:r>
      <w:r w:rsidR="00522711">
        <w:rPr>
          <w:rFonts w:ascii="Cambria" w:eastAsia="Cambria" w:hAnsi="Cambria" w:cs="Cambria"/>
          <w:b/>
          <w:i/>
        </w:rPr>
        <w:t>February 14, 2024</w:t>
      </w:r>
    </w:p>
    <w:p w14:paraId="00000012" w14:textId="77777777" w:rsidR="001141AA" w:rsidRDefault="003F7346">
      <w:pPr>
        <w:widowControl w:val="0"/>
        <w:numPr>
          <w:ilvl w:val="0"/>
          <w:numId w:val="1"/>
        </w:numPr>
        <w:spacing w:line="360" w:lineRule="auto"/>
        <w:ind w:right="-9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Adjournment</w:t>
      </w:r>
    </w:p>
    <w:p w14:paraId="00000013" w14:textId="77777777" w:rsidR="001141AA" w:rsidRDefault="001141AA">
      <w:pPr>
        <w:spacing w:line="360" w:lineRule="auto"/>
        <w:ind w:left="-720" w:right="-900"/>
        <w:rPr>
          <w:rFonts w:ascii="Cambria" w:eastAsia="Cambria" w:hAnsi="Cambria" w:cs="Cambria"/>
          <w:i/>
          <w:sz w:val="22"/>
          <w:szCs w:val="22"/>
        </w:rPr>
      </w:pPr>
    </w:p>
    <w:p w14:paraId="00000014" w14:textId="77777777" w:rsidR="001141AA" w:rsidRDefault="001141AA">
      <w:pPr>
        <w:spacing w:line="240" w:lineRule="auto"/>
        <w:ind w:left="720" w:right="-900"/>
        <w:rPr>
          <w:rFonts w:ascii="Cambria" w:eastAsia="Cambria" w:hAnsi="Cambria" w:cs="Cambria"/>
          <w:i/>
          <w:sz w:val="22"/>
          <w:szCs w:val="22"/>
        </w:rPr>
      </w:pPr>
    </w:p>
    <w:p w14:paraId="00000015" w14:textId="77777777" w:rsidR="001141AA" w:rsidRDefault="001141AA">
      <w:pPr>
        <w:spacing w:line="240" w:lineRule="auto"/>
        <w:ind w:left="720" w:right="-900"/>
        <w:rPr>
          <w:rFonts w:ascii="Cambria" w:eastAsia="Cambria" w:hAnsi="Cambria" w:cs="Cambria"/>
          <w:i/>
          <w:sz w:val="22"/>
          <w:szCs w:val="22"/>
        </w:rPr>
      </w:pPr>
    </w:p>
    <w:p w14:paraId="00000016" w14:textId="77777777" w:rsidR="001141AA" w:rsidRDefault="001141AA">
      <w:pPr>
        <w:spacing w:line="240" w:lineRule="auto"/>
        <w:ind w:left="720" w:right="-900"/>
        <w:rPr>
          <w:rFonts w:ascii="Cambria" w:eastAsia="Cambria" w:hAnsi="Cambria" w:cs="Cambria"/>
          <w:i/>
          <w:sz w:val="22"/>
          <w:szCs w:val="22"/>
        </w:rPr>
      </w:pPr>
    </w:p>
    <w:p w14:paraId="00000017" w14:textId="77777777" w:rsidR="001141AA" w:rsidRDefault="001141AA">
      <w:pPr>
        <w:spacing w:line="240" w:lineRule="auto"/>
        <w:ind w:left="720" w:right="-900"/>
        <w:rPr>
          <w:rFonts w:ascii="Cambria" w:eastAsia="Cambria" w:hAnsi="Cambria" w:cs="Cambria"/>
          <w:i/>
          <w:sz w:val="22"/>
          <w:szCs w:val="22"/>
        </w:rPr>
      </w:pPr>
    </w:p>
    <w:p w14:paraId="00000018" w14:textId="77777777" w:rsidR="001141AA" w:rsidRDefault="001141AA">
      <w:pPr>
        <w:widowControl w:val="0"/>
        <w:spacing w:line="240" w:lineRule="auto"/>
        <w:ind w:left="-720" w:right="-900"/>
        <w:rPr>
          <w:rFonts w:ascii="Cambria" w:eastAsia="Cambria" w:hAnsi="Cambria" w:cs="Cambria"/>
          <w:i/>
          <w:highlight w:val="white"/>
        </w:rPr>
      </w:pPr>
    </w:p>
    <w:p w14:paraId="00000019" w14:textId="77777777" w:rsidR="001141AA" w:rsidRDefault="001141AA">
      <w:pPr>
        <w:widowControl w:val="0"/>
        <w:spacing w:line="240" w:lineRule="auto"/>
        <w:ind w:left="-720" w:right="-900"/>
        <w:rPr>
          <w:rFonts w:ascii="Cambria" w:eastAsia="Cambria" w:hAnsi="Cambria" w:cs="Cambria"/>
          <w:i/>
          <w:highlight w:val="white"/>
        </w:rPr>
      </w:pPr>
      <w:bookmarkStart w:id="0" w:name="_heading=h.wfyki6stbtlh" w:colFirst="0" w:colLast="0"/>
      <w:bookmarkEnd w:id="0"/>
    </w:p>
    <w:p w14:paraId="0000001A" w14:textId="77777777" w:rsidR="001141AA" w:rsidRDefault="001141AA">
      <w:pPr>
        <w:widowControl w:val="0"/>
        <w:numPr>
          <w:ilvl w:val="0"/>
          <w:numId w:val="1"/>
        </w:numPr>
        <w:spacing w:after="0" w:line="360" w:lineRule="auto"/>
        <w:ind w:left="-720" w:right="-900" w:firstLine="0"/>
        <w:rPr>
          <w:rFonts w:ascii="Cambria" w:eastAsia="Cambria" w:hAnsi="Cambria" w:cs="Cambria"/>
        </w:rPr>
      </w:pPr>
    </w:p>
    <w:sectPr w:rsidR="001141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83006"/>
    <w:multiLevelType w:val="multilevel"/>
    <w:tmpl w:val="1B643B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1439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AA"/>
    <w:rsid w:val="001141AA"/>
    <w:rsid w:val="003F7346"/>
    <w:rsid w:val="00522711"/>
    <w:rsid w:val="009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A492"/>
  <w15:docId w15:val="{68B348BF-83C6-475A-8AE1-4A20F0B5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7A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017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582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anklinschoolct-org.zoom.us/j/2680428482?pwd=b3ltOVhPd3IvMEt1eVVJVkpENjBqUT09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Qc8Yvlmvg0vJLwkHU+vmUcg82A==">AMUW2mWPPAZpshkTUxb2NsfhCl0cBFgsTNUQOYHPJs23SfjvBowEtXyFyMTyTPgR0C4E/5Zp2ONVf+9uV26dTJXInkUD/nwBjCpTcY70AWgvPo4ajYDbyo+FIfwwuGwBFJcnXe5i/MI/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Muttart</dc:creator>
  <cp:lastModifiedBy>Claudia Muttart</cp:lastModifiedBy>
  <cp:revision>3</cp:revision>
  <dcterms:created xsi:type="dcterms:W3CDTF">2024-01-17T14:16:00Z</dcterms:created>
  <dcterms:modified xsi:type="dcterms:W3CDTF">2024-01-17T14:19:00Z</dcterms:modified>
</cp:coreProperties>
</file>